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0417" w:rsidRPr="00830417" w:rsidRDefault="00830417" w:rsidP="00715A89">
      <w:pPr>
        <w:spacing w:after="0" w:line="240" w:lineRule="auto"/>
        <w:jc w:val="both"/>
        <w:rPr>
          <w:rFonts w:ascii="Book Antiqua" w:hAnsi="Book Antiqua"/>
          <w:sz w:val="24"/>
          <w:szCs w:val="24"/>
          <w:u w:val="single"/>
        </w:rPr>
      </w:pPr>
      <w:r w:rsidRPr="00830417">
        <w:rPr>
          <w:rFonts w:ascii="Book Antiqua" w:hAnsi="Book Antiqua"/>
          <w:sz w:val="24"/>
          <w:szCs w:val="24"/>
          <w:u w:val="single"/>
        </w:rPr>
        <w:t>6. napirendi pont határozati javaslat</w:t>
      </w:r>
    </w:p>
    <w:p w:rsidR="00830417" w:rsidRPr="00830417" w:rsidRDefault="00830417" w:rsidP="00830417">
      <w:pPr>
        <w:spacing w:after="0" w:line="240" w:lineRule="auto"/>
        <w:ind w:left="567"/>
        <w:jc w:val="both"/>
        <w:rPr>
          <w:rFonts w:ascii="Book Antiqua" w:hAnsi="Book Antiqua"/>
          <w:sz w:val="24"/>
          <w:szCs w:val="24"/>
        </w:rPr>
      </w:pPr>
    </w:p>
    <w:p w:rsidR="00830417" w:rsidRPr="00715A89" w:rsidRDefault="00830417" w:rsidP="00715A89">
      <w:pPr>
        <w:pStyle w:val="Listaszerbekezds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Book Antiqua" w:hAnsi="Book Antiqua" w:cs="Times New Roman"/>
          <w:sz w:val="24"/>
          <w:szCs w:val="24"/>
        </w:rPr>
      </w:pPr>
      <w:r w:rsidRPr="00715A89">
        <w:rPr>
          <w:rFonts w:ascii="Book Antiqua" w:hAnsi="Book Antiqua"/>
          <w:sz w:val="24"/>
          <w:szCs w:val="24"/>
        </w:rPr>
        <w:t xml:space="preserve">Sóly Község Önkormányzata Képviselő-testülete </w:t>
      </w:r>
      <w:r w:rsidRPr="00715A89">
        <w:rPr>
          <w:rFonts w:ascii="Book Antiqua" w:hAnsi="Book Antiqua" w:cs="Tahoma"/>
          <w:sz w:val="24"/>
          <w:szCs w:val="24"/>
        </w:rPr>
        <w:t xml:space="preserve">úgy döntött, hogy csatlakozik a </w:t>
      </w:r>
      <w:r w:rsidRPr="00715A89">
        <w:rPr>
          <w:rFonts w:ascii="Book Antiqua" w:hAnsi="Book Antiqua" w:cs="Tahoma"/>
          <w:bCs/>
          <w:sz w:val="24"/>
          <w:szCs w:val="24"/>
        </w:rPr>
        <w:t xml:space="preserve">„Veszprém-Balaton Európa </w:t>
      </w:r>
      <w:r w:rsidR="00715A89" w:rsidRPr="00715A89">
        <w:rPr>
          <w:rFonts w:ascii="Book Antiqua" w:hAnsi="Book Antiqua" w:cs="Tahoma"/>
          <w:bCs/>
          <w:sz w:val="24"/>
          <w:szCs w:val="24"/>
        </w:rPr>
        <w:t>Sportrégiója 2026</w:t>
      </w:r>
      <w:r w:rsidRPr="00715A89">
        <w:rPr>
          <w:rFonts w:ascii="Book Antiqua" w:hAnsi="Book Antiqua" w:cs="Tahoma"/>
          <w:bCs/>
          <w:sz w:val="24"/>
          <w:szCs w:val="24"/>
        </w:rPr>
        <w:t>” program által gondozott regionális együttműködéshez, amely célja a programban biztosított pályázati lehetőségeken való részvétel, a programokhoz való csatlakozás feltételeinek biztosítása.</w:t>
      </w:r>
      <w:r w:rsidRPr="00715A89">
        <w:rPr>
          <w:rFonts w:ascii="Book Antiqua" w:hAnsi="Book Antiqua" w:cs="Tahoma"/>
          <w:sz w:val="24"/>
          <w:szCs w:val="24"/>
        </w:rPr>
        <w:t xml:space="preserve"> </w:t>
      </w:r>
    </w:p>
    <w:p w:rsidR="00830417" w:rsidRPr="00830417" w:rsidRDefault="00830417" w:rsidP="00715A89">
      <w:pPr>
        <w:tabs>
          <w:tab w:val="left" w:pos="284"/>
        </w:tabs>
        <w:spacing w:after="0" w:line="240" w:lineRule="auto"/>
        <w:jc w:val="both"/>
        <w:rPr>
          <w:rFonts w:ascii="Book Antiqua" w:hAnsi="Book Antiqua" w:cs="Tahoma"/>
          <w:bCs/>
          <w:sz w:val="24"/>
          <w:szCs w:val="24"/>
        </w:rPr>
      </w:pPr>
    </w:p>
    <w:p w:rsidR="00830417" w:rsidRPr="00715A89" w:rsidRDefault="00715A89" w:rsidP="00715A89">
      <w:pPr>
        <w:pStyle w:val="Listaszerbekezds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Book Antiqua" w:hAnsi="Book Antiqua" w:cs="Tahoma"/>
          <w:bCs/>
          <w:sz w:val="24"/>
          <w:szCs w:val="24"/>
        </w:rPr>
      </w:pPr>
      <w:r w:rsidRPr="00715A89">
        <w:rPr>
          <w:rFonts w:ascii="Book Antiqua" w:hAnsi="Book Antiqua"/>
          <w:sz w:val="24"/>
          <w:szCs w:val="24"/>
        </w:rPr>
        <w:t xml:space="preserve"> </w:t>
      </w:r>
      <w:r w:rsidR="00830417" w:rsidRPr="00715A89">
        <w:rPr>
          <w:rFonts w:ascii="Book Antiqua" w:hAnsi="Book Antiqua"/>
          <w:sz w:val="24"/>
          <w:szCs w:val="24"/>
        </w:rPr>
        <w:t xml:space="preserve">Az Önkormányzat vállalja, hogy </w:t>
      </w:r>
      <w:r w:rsidRPr="00715A89">
        <w:rPr>
          <w:rFonts w:ascii="Book Antiqua" w:hAnsi="Book Antiqua"/>
          <w:sz w:val="24"/>
          <w:szCs w:val="24"/>
        </w:rPr>
        <w:t>2026-ban</w:t>
      </w:r>
      <w:r w:rsidR="00830417" w:rsidRPr="00715A89">
        <w:rPr>
          <w:rFonts w:ascii="Book Antiqua" w:hAnsi="Book Antiqua"/>
          <w:sz w:val="24"/>
          <w:szCs w:val="24"/>
        </w:rPr>
        <w:t xml:space="preserve"> 1 Eurónak megfelelő forint/lakos/év hozzájárulási tagdíjat megfizeti.</w:t>
      </w:r>
    </w:p>
    <w:p w:rsidR="00830417" w:rsidRPr="00830417" w:rsidRDefault="00830417" w:rsidP="00715A89">
      <w:pPr>
        <w:tabs>
          <w:tab w:val="left" w:pos="284"/>
        </w:tabs>
        <w:spacing w:after="0" w:line="240" w:lineRule="auto"/>
        <w:ind w:right="432"/>
        <w:jc w:val="both"/>
        <w:rPr>
          <w:rFonts w:ascii="Book Antiqua" w:hAnsi="Book Antiqua" w:cs="Tahoma"/>
          <w:sz w:val="24"/>
          <w:szCs w:val="24"/>
        </w:rPr>
      </w:pPr>
    </w:p>
    <w:p w:rsidR="00830417" w:rsidRPr="00715A89" w:rsidRDefault="00830417" w:rsidP="00715A89">
      <w:pPr>
        <w:pStyle w:val="Listaszerbekezds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432" w:firstLine="0"/>
        <w:jc w:val="both"/>
        <w:rPr>
          <w:rFonts w:ascii="Book Antiqua" w:hAnsi="Book Antiqua" w:cs="Tahoma"/>
          <w:sz w:val="24"/>
          <w:szCs w:val="24"/>
        </w:rPr>
      </w:pPr>
      <w:r w:rsidRPr="00715A89">
        <w:rPr>
          <w:rFonts w:ascii="Book Antiqua" w:hAnsi="Book Antiqua" w:cs="Tahoma"/>
          <w:sz w:val="24"/>
          <w:szCs w:val="24"/>
        </w:rPr>
        <w:t xml:space="preserve">A Képviselő-testület felhatalmazza </w:t>
      </w:r>
      <w:r w:rsidR="00715A89" w:rsidRPr="00715A89">
        <w:rPr>
          <w:rFonts w:ascii="Book Antiqua" w:hAnsi="Book Antiqua" w:cs="Tahoma"/>
          <w:sz w:val="24"/>
          <w:szCs w:val="24"/>
        </w:rPr>
        <w:t>Ispán Krisztinát</w:t>
      </w:r>
      <w:r w:rsidRPr="00715A89">
        <w:rPr>
          <w:rFonts w:ascii="Book Antiqua" w:hAnsi="Book Antiqua" w:cs="Tahoma"/>
          <w:sz w:val="24"/>
          <w:szCs w:val="24"/>
        </w:rPr>
        <w:t xml:space="preserve"> polgármestert az „Együttműködési megállapodás” aláírására.</w:t>
      </w:r>
    </w:p>
    <w:p w:rsidR="00830417" w:rsidRPr="00830417" w:rsidRDefault="00830417" w:rsidP="00830417">
      <w:pPr>
        <w:spacing w:after="0" w:line="240" w:lineRule="auto"/>
        <w:ind w:left="567"/>
        <w:jc w:val="both"/>
        <w:rPr>
          <w:rFonts w:ascii="Book Antiqua" w:hAnsi="Book Antiqua"/>
          <w:sz w:val="24"/>
          <w:szCs w:val="24"/>
        </w:rPr>
      </w:pPr>
    </w:p>
    <w:p w:rsidR="00830417" w:rsidRPr="00830417" w:rsidRDefault="00830417" w:rsidP="00715A89">
      <w:pPr>
        <w:tabs>
          <w:tab w:val="left" w:pos="1134"/>
        </w:tabs>
        <w:suppressAutoHyphens/>
        <w:spacing w:after="0" w:line="240" w:lineRule="auto"/>
        <w:jc w:val="both"/>
        <w:rPr>
          <w:rFonts w:ascii="Book Antiqua" w:hAnsi="Book Antiqua"/>
          <w:sz w:val="24"/>
          <w:szCs w:val="24"/>
          <w:lang w:eastAsia="ar-SA"/>
        </w:rPr>
      </w:pPr>
      <w:r w:rsidRPr="00830417">
        <w:rPr>
          <w:rFonts w:ascii="Book Antiqua" w:hAnsi="Book Antiqua"/>
          <w:b/>
          <w:sz w:val="24"/>
          <w:szCs w:val="24"/>
          <w:u w:val="single"/>
          <w:lang w:eastAsia="ar-SA"/>
        </w:rPr>
        <w:t>Felelős</w:t>
      </w:r>
      <w:r w:rsidRPr="00830417">
        <w:rPr>
          <w:rFonts w:ascii="Book Antiqua" w:hAnsi="Book Antiqua"/>
          <w:b/>
          <w:sz w:val="24"/>
          <w:szCs w:val="24"/>
          <w:lang w:eastAsia="ar-SA"/>
        </w:rPr>
        <w:t xml:space="preserve">: </w:t>
      </w:r>
      <w:r w:rsidRPr="00830417">
        <w:rPr>
          <w:rFonts w:ascii="Book Antiqua" w:hAnsi="Book Antiqua"/>
          <w:sz w:val="24"/>
          <w:szCs w:val="24"/>
          <w:lang w:eastAsia="ar-SA"/>
        </w:rPr>
        <w:t>Ispán Krisztina</w:t>
      </w:r>
      <w:r w:rsidRPr="00830417">
        <w:rPr>
          <w:rFonts w:ascii="Book Antiqua" w:hAnsi="Book Antiqua"/>
          <w:sz w:val="24"/>
          <w:szCs w:val="24"/>
          <w:lang w:eastAsia="ar-SA"/>
        </w:rPr>
        <w:t xml:space="preserve"> polgármester</w:t>
      </w:r>
    </w:p>
    <w:p w:rsidR="00830417" w:rsidRPr="00830417" w:rsidRDefault="00830417" w:rsidP="00715A89">
      <w:pPr>
        <w:widowControl w:val="0"/>
        <w:tabs>
          <w:tab w:val="left" w:pos="1134"/>
        </w:tabs>
        <w:spacing w:after="0" w:line="240" w:lineRule="auto"/>
        <w:jc w:val="both"/>
        <w:rPr>
          <w:rFonts w:ascii="Book Antiqua" w:eastAsia="SimSun" w:hAnsi="Book Antiqua"/>
          <w:kern w:val="1"/>
          <w:sz w:val="24"/>
          <w:szCs w:val="24"/>
          <w:lang w:eastAsia="zh-CN" w:bidi="hi-IN"/>
        </w:rPr>
      </w:pPr>
      <w:r w:rsidRPr="00830417">
        <w:rPr>
          <w:rFonts w:ascii="Book Antiqua" w:eastAsia="SimSun" w:hAnsi="Book Antiqua"/>
          <w:b/>
          <w:kern w:val="1"/>
          <w:sz w:val="24"/>
          <w:szCs w:val="24"/>
          <w:u w:val="single"/>
          <w:lang w:eastAsia="zh-CN" w:bidi="hi-IN"/>
        </w:rPr>
        <w:t>Határidő</w:t>
      </w:r>
      <w:r w:rsidRPr="00830417">
        <w:rPr>
          <w:rFonts w:ascii="Book Antiqua" w:eastAsia="SimSun" w:hAnsi="Book Antiqua"/>
          <w:b/>
          <w:kern w:val="1"/>
          <w:sz w:val="24"/>
          <w:szCs w:val="24"/>
          <w:lang w:eastAsia="zh-CN" w:bidi="hi-IN"/>
        </w:rPr>
        <w:t xml:space="preserve">: </w:t>
      </w:r>
      <w:r w:rsidRPr="00830417">
        <w:rPr>
          <w:rFonts w:ascii="Book Antiqua" w:eastAsia="SimSun" w:hAnsi="Book Antiqua"/>
          <w:kern w:val="1"/>
          <w:sz w:val="24"/>
          <w:szCs w:val="24"/>
          <w:lang w:eastAsia="zh-CN" w:bidi="hi-IN"/>
        </w:rPr>
        <w:t>azonnal</w:t>
      </w:r>
    </w:p>
    <w:p w:rsidR="00830417" w:rsidRPr="00830417" w:rsidRDefault="00830417" w:rsidP="00830417">
      <w:pPr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830417">
        <w:rPr>
          <w:rFonts w:ascii="Book Antiqua" w:hAnsi="Book Antiqua" w:cs="Book Antiqua"/>
          <w:sz w:val="24"/>
          <w:szCs w:val="24"/>
        </w:rPr>
        <w:t xml:space="preserve"> </w:t>
      </w:r>
    </w:p>
    <w:p w:rsidR="00C52745" w:rsidRDefault="00C52745"/>
    <w:sectPr w:rsidR="00C52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783"/>
    <w:multiLevelType w:val="hybridMultilevel"/>
    <w:tmpl w:val="3A6CC4C2"/>
    <w:lvl w:ilvl="0" w:tplc="B2A601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2162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17"/>
    <w:rsid w:val="00715A89"/>
    <w:rsid w:val="00830417"/>
    <w:rsid w:val="00994E10"/>
    <w:rsid w:val="00C52745"/>
    <w:rsid w:val="00E3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E8C8"/>
  <w15:chartTrackingRefBased/>
  <w15:docId w15:val="{F6B1E375-F4CB-4641-AC60-37723582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0417"/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30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30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304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304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304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304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304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304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304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30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30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304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3041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3041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3041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3041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3041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3041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30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830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304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830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3041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83041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30417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83041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30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3041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304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555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2025-09-18T12:36:00Z</dcterms:created>
  <dcterms:modified xsi:type="dcterms:W3CDTF">2025-09-18T12:40:00Z</dcterms:modified>
</cp:coreProperties>
</file>